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8F54" w14:textId="77777777" w:rsidR="00B439E0" w:rsidRDefault="00E67DEC" w:rsidP="00230EC5">
      <w:pPr>
        <w:spacing w:after="240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0" w:name="_Hlk53340818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PEM WEB SİTESİ </w:t>
      </w:r>
      <w:hyperlink r:id="rId5" w:history="1">
        <w:r w:rsidR="007B4BC7" w:rsidRPr="00EA1F81">
          <w:rPr>
            <w:rStyle w:val="Hyperlink"/>
            <w:rFonts w:ascii="Tahoma" w:hAnsi="Tahoma" w:cs="Tahoma"/>
            <w:b/>
            <w:bCs/>
            <w:sz w:val="20"/>
            <w:szCs w:val="20"/>
          </w:rPr>
          <w:t>www.pem.org.tr</w:t>
        </w:r>
      </w:hyperlink>
      <w:r w:rsidR="007B4BC7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YENİLENDİ</w:t>
      </w:r>
    </w:p>
    <w:p w14:paraId="158CBDAE" w14:textId="5097CA61" w:rsidR="00230EC5" w:rsidRDefault="00B439E0" w:rsidP="00230EC5">
      <w:pPr>
        <w:spacing w:after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Değerli Meslektaşlarımız ve Meslektaş Adaylarımız,</w:t>
      </w:r>
      <w:r w:rsidR="00230EC5">
        <w:rPr>
          <w:rFonts w:ascii="Tahoma" w:hAnsi="Tahoma" w:cs="Tahoma"/>
          <w:sz w:val="20"/>
          <w:szCs w:val="20"/>
        </w:rPr>
        <w:br/>
      </w:r>
      <w:r w:rsidR="00230EC5">
        <w:rPr>
          <w:rFonts w:ascii="Tahoma" w:hAnsi="Tahoma" w:cs="Tahoma"/>
          <w:sz w:val="20"/>
          <w:szCs w:val="20"/>
        </w:rPr>
        <w:br/>
      </w:r>
      <w:r w:rsidR="00230EC5">
        <w:rPr>
          <w:rFonts w:ascii="Tahoma" w:hAnsi="Tahoma" w:cs="Tahoma"/>
          <w:color w:val="000000"/>
          <w:sz w:val="20"/>
          <w:szCs w:val="20"/>
        </w:rPr>
        <w:t xml:space="preserve">Patent ve Marka Vekilleri Derneğimizin </w:t>
      </w:r>
      <w:hyperlink w:tgtFrame="_blank" w:history="1">
        <w:r w:rsidR="00230EC5" w:rsidRPr="001D7262">
          <w:rPr>
            <w:rStyle w:val="Hyperlink"/>
            <w:rFonts w:ascii="Tahoma" w:hAnsi="Tahoma" w:cs="Tahoma"/>
            <w:b/>
            <w:bCs/>
            <w:sz w:val="20"/>
            <w:szCs w:val="20"/>
          </w:rPr>
          <w:t>www.pem.org.tr</w:t>
        </w:r>
      </w:hyperlink>
      <w:r w:rsidR="00230EC5">
        <w:rPr>
          <w:rFonts w:ascii="Tahoma" w:hAnsi="Tahoma" w:cs="Tahoma"/>
          <w:color w:val="000000"/>
          <w:sz w:val="20"/>
          <w:szCs w:val="20"/>
        </w:rPr>
        <w:t xml:space="preserve"> web sitesi yenilenmiş ara yüzü ile yayına alınmıştır. Web sitemizdeki düzenlemeler aşağıda özetlenmiştir.</w:t>
      </w:r>
    </w:p>
    <w:p w14:paraId="53556E1D" w14:textId="77777777" w:rsidR="006A2DEC" w:rsidRPr="006A2DEC" w:rsidRDefault="00230EC5" w:rsidP="00D75346">
      <w:pPr>
        <w:pStyle w:val="ListParagraph"/>
        <w:numPr>
          <w:ilvl w:val="0"/>
          <w:numId w:val="1"/>
        </w:numPr>
        <w:spacing w:before="240" w:after="240"/>
        <w:ind w:left="357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4B42C6">
        <w:rPr>
          <w:rFonts w:ascii="Tahoma" w:hAnsi="Tahoma" w:cs="Tahoma"/>
          <w:color w:val="000000" w:themeColor="text1"/>
          <w:sz w:val="20"/>
          <w:szCs w:val="20"/>
        </w:rPr>
        <w:t xml:space="preserve">PEM web sitemizde </w:t>
      </w:r>
      <w:r w:rsidR="006A2DEC">
        <w:rPr>
          <w:rFonts w:ascii="Tahoma" w:hAnsi="Tahoma" w:cs="Tahoma"/>
          <w:color w:val="000000" w:themeColor="text1"/>
          <w:sz w:val="20"/>
          <w:szCs w:val="20"/>
        </w:rPr>
        <w:t>“</w:t>
      </w:r>
      <w:r w:rsidRPr="004B42C6">
        <w:rPr>
          <w:rFonts w:ascii="Tahoma" w:hAnsi="Tahoma" w:cs="Tahoma"/>
          <w:b/>
          <w:bCs/>
          <w:color w:val="000000" w:themeColor="text1"/>
          <w:sz w:val="20"/>
          <w:szCs w:val="20"/>
        </w:rPr>
        <w:t>BÜLTEN/DERGİ</w:t>
      </w:r>
      <w:r w:rsidR="006A2DEC" w:rsidRPr="006A2DEC">
        <w:rPr>
          <w:rFonts w:ascii="Tahoma" w:hAnsi="Tahoma" w:cs="Tahoma"/>
          <w:color w:val="000000" w:themeColor="text1"/>
          <w:sz w:val="20"/>
          <w:szCs w:val="20"/>
        </w:rPr>
        <w:t>”</w:t>
      </w:r>
      <w:r w:rsidRPr="004B42C6">
        <w:rPr>
          <w:rFonts w:ascii="Tahoma" w:hAnsi="Tahoma" w:cs="Tahoma"/>
          <w:color w:val="000000" w:themeColor="text1"/>
          <w:sz w:val="20"/>
          <w:szCs w:val="20"/>
        </w:rPr>
        <w:t xml:space="preserve"> başlığı altında sınai mülkiyet ile ilgili güncel yazı ve makalelere yer verilecektir. Yayınlanmak üzere göndereceğiniz yazılarınızı/makalelerinizi okuyucularımıza ulaştırmaktan mutluluk duyacağız. Yayınlamak istediğiniz yazı veya makalelerinizi</w:t>
      </w:r>
      <w:r w:rsidRPr="004B42C6">
        <w:rPr>
          <w:rFonts w:ascii="Tahoma" w:hAnsi="Tahoma" w:cs="Tahoma"/>
          <w:color w:val="FF0000"/>
          <w:sz w:val="20"/>
          <w:szCs w:val="20"/>
        </w:rPr>
        <w:t xml:space="preserve"> </w:t>
      </w:r>
      <w:hyperlink r:id="rId6" w:tgtFrame="_blank" w:history="1">
        <w:r w:rsidRPr="001D7262">
          <w:rPr>
            <w:rStyle w:val="Hyperlink"/>
            <w:rFonts w:ascii="Tahoma" w:hAnsi="Tahoma" w:cs="Tahoma"/>
            <w:b/>
            <w:bCs/>
            <w:sz w:val="20"/>
            <w:szCs w:val="20"/>
          </w:rPr>
          <w:t>yk@pem.org.tr</w:t>
        </w:r>
      </w:hyperlink>
      <w:r w:rsidRPr="004B42C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B42C6">
        <w:rPr>
          <w:rFonts w:ascii="Tahoma" w:hAnsi="Tahoma" w:cs="Tahoma"/>
          <w:color w:val="000000" w:themeColor="text1"/>
          <w:sz w:val="20"/>
          <w:szCs w:val="20"/>
        </w:rPr>
        <w:t xml:space="preserve">adresine elektronik posta yoluyla göndermenizi bekliyoruz. Sitemizde yayınlanacak yazıların/makalelerin yayın kriterleri yazım kuralları, web sitemizde </w:t>
      </w:r>
      <w:r w:rsidR="006A2DEC">
        <w:rPr>
          <w:rFonts w:ascii="Tahoma" w:hAnsi="Tahoma" w:cs="Tahoma"/>
          <w:color w:val="000000" w:themeColor="text1"/>
          <w:sz w:val="20"/>
          <w:szCs w:val="20"/>
        </w:rPr>
        <w:t>“</w:t>
      </w:r>
      <w:r w:rsidRPr="006A2DEC">
        <w:rPr>
          <w:rFonts w:ascii="Tahoma" w:hAnsi="Tahoma" w:cs="Tahoma"/>
          <w:b/>
          <w:bCs/>
          <w:color w:val="000000" w:themeColor="text1"/>
          <w:sz w:val="20"/>
          <w:szCs w:val="20"/>
        </w:rPr>
        <w:t>BÜLTEN/DERGİ</w:t>
      </w:r>
      <w:r w:rsidR="006A2DEC">
        <w:rPr>
          <w:rFonts w:ascii="Tahoma" w:hAnsi="Tahoma" w:cs="Tahoma"/>
          <w:color w:val="000000" w:themeColor="text1"/>
          <w:sz w:val="20"/>
          <w:szCs w:val="20"/>
        </w:rPr>
        <w:t>”</w:t>
      </w:r>
      <w:r w:rsidRPr="004B42C6">
        <w:rPr>
          <w:rFonts w:ascii="Tahoma" w:hAnsi="Tahoma" w:cs="Tahoma"/>
          <w:color w:val="000000" w:themeColor="text1"/>
          <w:sz w:val="20"/>
          <w:szCs w:val="20"/>
        </w:rPr>
        <w:t xml:space="preserve"> sekmesi altında </w:t>
      </w:r>
      <w:r w:rsidR="006A2DEC">
        <w:rPr>
          <w:rFonts w:ascii="Tahoma" w:hAnsi="Tahoma" w:cs="Tahoma"/>
          <w:color w:val="000000" w:themeColor="text1"/>
          <w:sz w:val="20"/>
          <w:szCs w:val="20"/>
        </w:rPr>
        <w:t>“</w:t>
      </w:r>
      <w:r w:rsidRPr="004B42C6">
        <w:rPr>
          <w:rFonts w:ascii="Tahoma" w:hAnsi="Tahoma" w:cs="Tahoma"/>
          <w:b/>
          <w:bCs/>
          <w:color w:val="000000" w:themeColor="text1"/>
          <w:sz w:val="20"/>
          <w:szCs w:val="20"/>
        </w:rPr>
        <w:t>YAYIN KURALLARI</w:t>
      </w:r>
      <w:r w:rsidR="006A2DEC" w:rsidRPr="006A2DEC">
        <w:rPr>
          <w:rFonts w:ascii="Tahoma" w:hAnsi="Tahoma" w:cs="Tahoma"/>
          <w:color w:val="000000" w:themeColor="text1"/>
          <w:sz w:val="20"/>
          <w:szCs w:val="20"/>
        </w:rPr>
        <w:t>”</w:t>
      </w:r>
      <w:r w:rsidRPr="004B42C6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4B42C6">
        <w:rPr>
          <w:rFonts w:ascii="Tahoma" w:hAnsi="Tahoma" w:cs="Tahoma"/>
          <w:color w:val="000000" w:themeColor="text1"/>
          <w:sz w:val="20"/>
          <w:szCs w:val="20"/>
        </w:rPr>
        <w:t xml:space="preserve">sekmesinde yer almaktadır. Yazı ve makalelerinizi beklediğimizi belirtir katkılarınız için şimdiden teşekkür ederiz. </w:t>
      </w:r>
    </w:p>
    <w:p w14:paraId="0F6E2754" w14:textId="09036287" w:rsidR="00230EC5" w:rsidRDefault="00230EC5" w:rsidP="00204C42">
      <w:pPr>
        <w:pStyle w:val="ListParagraph"/>
        <w:spacing w:before="240" w:after="240"/>
        <w:ind w:left="357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4B42C6">
        <w:rPr>
          <w:rFonts w:ascii="Tahoma" w:hAnsi="Tahoma" w:cs="Tahoma"/>
          <w:color w:val="000000" w:themeColor="text1"/>
          <w:sz w:val="20"/>
          <w:szCs w:val="20"/>
        </w:rPr>
        <w:br/>
        <w:t xml:space="preserve">Yenilenen </w:t>
      </w:r>
      <w:r w:rsidR="006A2DEC">
        <w:rPr>
          <w:rFonts w:ascii="Tahoma" w:hAnsi="Tahoma" w:cs="Tahoma"/>
          <w:color w:val="000000" w:themeColor="text1"/>
          <w:sz w:val="20"/>
          <w:szCs w:val="20"/>
        </w:rPr>
        <w:t xml:space="preserve">web </w:t>
      </w:r>
      <w:r w:rsidRPr="004B42C6">
        <w:rPr>
          <w:rFonts w:ascii="Tahoma" w:hAnsi="Tahoma" w:cs="Tahoma"/>
          <w:color w:val="000000" w:themeColor="text1"/>
          <w:sz w:val="20"/>
          <w:szCs w:val="20"/>
        </w:rPr>
        <w:t xml:space="preserve">sitemizde ilk </w:t>
      </w:r>
      <w:r w:rsidR="004B42C6" w:rsidRPr="004B42C6">
        <w:rPr>
          <w:rFonts w:ascii="Tahoma" w:hAnsi="Tahoma" w:cs="Tahoma"/>
          <w:color w:val="000000" w:themeColor="text1"/>
          <w:sz w:val="20"/>
          <w:szCs w:val="20"/>
        </w:rPr>
        <w:t xml:space="preserve">yayın </w:t>
      </w:r>
      <w:r w:rsidRPr="004B42C6">
        <w:rPr>
          <w:rFonts w:ascii="Tahoma" w:hAnsi="Tahoma" w:cs="Tahoma"/>
          <w:color w:val="000000" w:themeColor="text1"/>
          <w:sz w:val="20"/>
          <w:szCs w:val="20"/>
        </w:rPr>
        <w:t xml:space="preserve">olarak, Derneğimizin Yönetim Kurulu üyelerinden </w:t>
      </w:r>
      <w:r w:rsidRPr="006A2DE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Av. Güldeniz </w:t>
      </w:r>
      <w:r w:rsidR="00E67DEC" w:rsidRPr="006A2DEC">
        <w:rPr>
          <w:rFonts w:ascii="Tahoma" w:hAnsi="Tahoma" w:cs="Tahoma"/>
          <w:b/>
          <w:bCs/>
          <w:color w:val="000000" w:themeColor="text1"/>
          <w:sz w:val="20"/>
          <w:szCs w:val="20"/>
        </w:rPr>
        <w:t>DOĞAN ALKAN</w:t>
      </w:r>
      <w:r w:rsidRPr="006A2DE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6A2DEC">
        <w:rPr>
          <w:rFonts w:ascii="Tahoma" w:hAnsi="Tahoma" w:cs="Tahoma"/>
          <w:color w:val="000000" w:themeColor="text1"/>
          <w:sz w:val="20"/>
          <w:szCs w:val="20"/>
        </w:rPr>
        <w:t>ve</w:t>
      </w:r>
      <w:r w:rsidRPr="006A2DE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Av. Ayşe</w:t>
      </w:r>
      <w:r w:rsidR="00E67DEC">
        <w:rPr>
          <w:rFonts w:ascii="Tahoma" w:hAnsi="Tahoma" w:cs="Tahoma"/>
          <w:b/>
          <w:bCs/>
          <w:color w:val="000000" w:themeColor="text1"/>
          <w:sz w:val="20"/>
          <w:szCs w:val="20"/>
        </w:rPr>
        <w:t>nur</w:t>
      </w:r>
      <w:r w:rsidRPr="006A2DE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Ç</w:t>
      </w:r>
      <w:r w:rsidR="00E67DEC">
        <w:rPr>
          <w:rFonts w:ascii="Tahoma" w:hAnsi="Tahoma" w:cs="Tahoma"/>
          <w:b/>
          <w:bCs/>
          <w:color w:val="000000" w:themeColor="text1"/>
          <w:sz w:val="20"/>
          <w:szCs w:val="20"/>
        </w:rPr>
        <w:t>I</w:t>
      </w:r>
      <w:r w:rsidRPr="006A2DEC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r w:rsidRPr="004B42C6">
        <w:rPr>
          <w:rFonts w:ascii="Tahoma" w:hAnsi="Tahoma" w:cs="Tahoma"/>
          <w:color w:val="000000" w:themeColor="text1"/>
          <w:sz w:val="20"/>
          <w:szCs w:val="20"/>
        </w:rPr>
        <w:t xml:space="preserve"> tarafından kaleme alınan </w:t>
      </w:r>
      <w:r w:rsidRPr="004B42C6">
        <w:rPr>
          <w:rFonts w:ascii="Tahoma" w:hAnsi="Tahoma" w:cs="Tahoma"/>
          <w:b/>
          <w:bCs/>
          <w:color w:val="000000" w:themeColor="text1"/>
          <w:sz w:val="20"/>
          <w:szCs w:val="20"/>
        </w:rPr>
        <w:t>“</w:t>
      </w:r>
      <w:proofErr w:type="spellStart"/>
      <w:r w:rsidRPr="004B42C6">
        <w:rPr>
          <w:rFonts w:ascii="Tahoma" w:hAnsi="Tahoma" w:cs="Tahoma"/>
          <w:b/>
          <w:bCs/>
          <w:color w:val="000000" w:themeColor="text1"/>
          <w:sz w:val="20"/>
          <w:szCs w:val="20"/>
        </w:rPr>
        <w:t>Pandemi</w:t>
      </w:r>
      <w:proofErr w:type="spellEnd"/>
      <w:r w:rsidRPr="004B42C6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Döneminin Markalara Tanınan Hoşgörü Süreleri ve Markayı Kullanma Yükümlülüğü Açısından Değerlendirilmesi”</w:t>
      </w:r>
      <w:r w:rsidRPr="004B42C6">
        <w:rPr>
          <w:rFonts w:ascii="Tahoma" w:hAnsi="Tahoma" w:cs="Tahoma"/>
          <w:color w:val="000000" w:themeColor="text1"/>
          <w:sz w:val="20"/>
          <w:szCs w:val="20"/>
        </w:rPr>
        <w:t xml:space="preserve"> konulu ilk makale yayınlanmıştır. </w:t>
      </w:r>
      <w:r w:rsidR="004B42C6" w:rsidRPr="004B42C6">
        <w:rPr>
          <w:rFonts w:ascii="Tahoma" w:hAnsi="Tahoma" w:cs="Tahoma"/>
          <w:color w:val="000000" w:themeColor="text1"/>
          <w:sz w:val="20"/>
          <w:szCs w:val="20"/>
        </w:rPr>
        <w:t>Söz konusu y</w:t>
      </w:r>
      <w:r w:rsidRPr="004B42C6">
        <w:rPr>
          <w:rFonts w:ascii="Tahoma" w:hAnsi="Tahoma" w:cs="Tahoma"/>
          <w:color w:val="000000" w:themeColor="text1"/>
          <w:sz w:val="20"/>
          <w:szCs w:val="20"/>
        </w:rPr>
        <w:t>a</w:t>
      </w:r>
      <w:r w:rsidR="004B42C6" w:rsidRPr="004B42C6">
        <w:rPr>
          <w:rFonts w:ascii="Tahoma" w:hAnsi="Tahoma" w:cs="Tahoma"/>
          <w:color w:val="000000" w:themeColor="text1"/>
          <w:sz w:val="20"/>
          <w:szCs w:val="20"/>
        </w:rPr>
        <w:t>yına</w:t>
      </w:r>
      <w:r w:rsidR="004B42C6" w:rsidRPr="004B42C6">
        <w:rPr>
          <w:rFonts w:ascii="Tahoma" w:hAnsi="Tahoma" w:cs="Tahoma"/>
          <w:sz w:val="20"/>
          <w:szCs w:val="20"/>
        </w:rPr>
        <w:t xml:space="preserve"> </w:t>
      </w:r>
      <w:hyperlink r:id="rId7" w:tgtFrame="_blank" w:history="1">
        <w:r w:rsidRPr="001D7262">
          <w:rPr>
            <w:rStyle w:val="Hyperlink"/>
            <w:rFonts w:ascii="Tahoma" w:hAnsi="Tahoma" w:cs="Tahoma"/>
            <w:b/>
            <w:bCs/>
            <w:sz w:val="20"/>
            <w:szCs w:val="20"/>
          </w:rPr>
          <w:t>www.pem.org.tr</w:t>
        </w:r>
      </w:hyperlink>
      <w:r w:rsidRPr="004B42C6">
        <w:rPr>
          <w:rFonts w:ascii="Tahoma" w:hAnsi="Tahoma" w:cs="Tahoma"/>
          <w:sz w:val="20"/>
          <w:szCs w:val="20"/>
        </w:rPr>
        <w:t xml:space="preserve"> </w:t>
      </w:r>
      <w:r w:rsidRPr="004B42C6">
        <w:rPr>
          <w:rFonts w:ascii="Tahoma" w:hAnsi="Tahoma" w:cs="Tahoma"/>
          <w:color w:val="000000" w:themeColor="text1"/>
          <w:sz w:val="20"/>
          <w:szCs w:val="20"/>
        </w:rPr>
        <w:t xml:space="preserve">sitemizde </w:t>
      </w:r>
      <w:r w:rsidR="00204C42">
        <w:rPr>
          <w:rFonts w:ascii="Tahoma" w:hAnsi="Tahoma" w:cs="Tahoma"/>
          <w:color w:val="000000" w:themeColor="text1"/>
          <w:sz w:val="20"/>
          <w:szCs w:val="20"/>
        </w:rPr>
        <w:t>“</w:t>
      </w:r>
      <w:r w:rsidRPr="00204C42">
        <w:rPr>
          <w:rFonts w:ascii="Tahoma" w:hAnsi="Tahoma" w:cs="Tahoma"/>
          <w:b/>
          <w:bCs/>
          <w:color w:val="000000" w:themeColor="text1"/>
          <w:sz w:val="20"/>
          <w:szCs w:val="20"/>
        </w:rPr>
        <w:t>BÜLTEN/DERGİ</w:t>
      </w:r>
      <w:r w:rsidR="00204C42">
        <w:rPr>
          <w:rFonts w:ascii="Tahoma" w:hAnsi="Tahoma" w:cs="Tahoma"/>
          <w:color w:val="000000" w:themeColor="text1"/>
          <w:sz w:val="20"/>
          <w:szCs w:val="20"/>
        </w:rPr>
        <w:t>”</w:t>
      </w:r>
      <w:r w:rsidRPr="004B42C6">
        <w:rPr>
          <w:rFonts w:ascii="Tahoma" w:hAnsi="Tahoma" w:cs="Tahoma"/>
          <w:color w:val="000000" w:themeColor="text1"/>
          <w:sz w:val="20"/>
          <w:szCs w:val="20"/>
        </w:rPr>
        <w:t xml:space="preserve"> başlığın</w:t>
      </w:r>
      <w:r w:rsidR="00204C42">
        <w:rPr>
          <w:rFonts w:ascii="Tahoma" w:hAnsi="Tahoma" w:cs="Tahoma"/>
          <w:color w:val="000000" w:themeColor="text1"/>
          <w:sz w:val="20"/>
          <w:szCs w:val="20"/>
        </w:rPr>
        <w:t>ın altında “</w:t>
      </w:r>
      <w:r w:rsidR="00204C42" w:rsidRPr="00204C42">
        <w:rPr>
          <w:rFonts w:ascii="Tahoma" w:hAnsi="Tahoma" w:cs="Tahoma"/>
          <w:b/>
          <w:bCs/>
          <w:color w:val="000000" w:themeColor="text1"/>
          <w:sz w:val="20"/>
          <w:szCs w:val="20"/>
        </w:rPr>
        <w:t>YAYINLAR</w:t>
      </w:r>
      <w:r w:rsidR="00204C42">
        <w:rPr>
          <w:rFonts w:ascii="Tahoma" w:hAnsi="Tahoma" w:cs="Tahoma"/>
          <w:color w:val="000000" w:themeColor="text1"/>
          <w:sz w:val="20"/>
          <w:szCs w:val="20"/>
        </w:rPr>
        <w:t xml:space="preserve">” sekmesine </w:t>
      </w:r>
      <w:r w:rsidRPr="004B42C6">
        <w:rPr>
          <w:rFonts w:ascii="Tahoma" w:hAnsi="Tahoma" w:cs="Tahoma"/>
          <w:color w:val="000000" w:themeColor="text1"/>
          <w:sz w:val="20"/>
          <w:szCs w:val="20"/>
        </w:rPr>
        <w:t>tıklayarak ulaşabilirsiniz.</w:t>
      </w:r>
      <w:r w:rsidRPr="004B42C6">
        <w:rPr>
          <w:rFonts w:ascii="Tahoma" w:hAnsi="Tahoma" w:cs="Tahoma"/>
          <w:color w:val="000000" w:themeColor="text1"/>
          <w:sz w:val="20"/>
          <w:szCs w:val="20"/>
        </w:rPr>
        <w:br/>
      </w:r>
      <w:r w:rsidRPr="0061412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Şimdiden keyifli okumalar dileriz! </w:t>
      </w:r>
    </w:p>
    <w:p w14:paraId="0FE77E5C" w14:textId="77777777" w:rsidR="00D75346" w:rsidRPr="0061412F" w:rsidRDefault="00D75346" w:rsidP="00D75346">
      <w:pPr>
        <w:pStyle w:val="ListParagraph"/>
        <w:spacing w:before="240" w:after="240"/>
        <w:ind w:left="357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3EE755C8" w14:textId="77777777" w:rsidR="00D75346" w:rsidRDefault="004B42C6" w:rsidP="00D75346">
      <w:pPr>
        <w:pStyle w:val="ListParagraph"/>
        <w:numPr>
          <w:ilvl w:val="0"/>
          <w:numId w:val="1"/>
        </w:numPr>
        <w:spacing w:before="240" w:after="240"/>
        <w:ind w:left="357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Yenilenen web sitemizde ayrıca </w:t>
      </w:r>
      <w:r w:rsidR="006A2DEC">
        <w:rPr>
          <w:rFonts w:ascii="Tahoma" w:hAnsi="Tahoma" w:cs="Tahoma"/>
          <w:color w:val="000000" w:themeColor="text1"/>
          <w:sz w:val="20"/>
          <w:szCs w:val="20"/>
        </w:rPr>
        <w:t>“</w:t>
      </w:r>
      <w:r w:rsidRPr="004B42C6">
        <w:rPr>
          <w:rFonts w:ascii="Tahoma" w:hAnsi="Tahoma" w:cs="Tahoma"/>
          <w:b/>
          <w:bCs/>
          <w:color w:val="000000" w:themeColor="text1"/>
          <w:sz w:val="20"/>
          <w:szCs w:val="20"/>
        </w:rPr>
        <w:t>MEVZUAT</w:t>
      </w:r>
      <w:r w:rsidR="006A2DEC" w:rsidRPr="006A2DEC">
        <w:rPr>
          <w:rFonts w:ascii="Tahoma" w:hAnsi="Tahoma" w:cs="Tahoma"/>
          <w:color w:val="000000" w:themeColor="text1"/>
          <w:sz w:val="20"/>
          <w:szCs w:val="20"/>
        </w:rPr>
        <w:t>”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sekmesi altında</w:t>
      </w:r>
      <w:r w:rsidR="00D75346">
        <w:rPr>
          <w:rFonts w:ascii="Tahoma" w:hAnsi="Tahoma" w:cs="Tahoma"/>
          <w:color w:val="000000" w:themeColor="text1"/>
          <w:sz w:val="20"/>
          <w:szCs w:val="20"/>
        </w:rPr>
        <w:t>,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alanımız ile ilgili </w:t>
      </w:r>
      <w:r w:rsidR="00D75346">
        <w:rPr>
          <w:rFonts w:ascii="Tahoma" w:hAnsi="Tahoma" w:cs="Tahoma"/>
          <w:color w:val="000000" w:themeColor="text1"/>
          <w:sz w:val="20"/>
          <w:szCs w:val="20"/>
        </w:rPr>
        <w:t xml:space="preserve">olarak </w:t>
      </w:r>
    </w:p>
    <w:p w14:paraId="4BD2A2A3" w14:textId="77777777" w:rsidR="004B42C6" w:rsidRDefault="00D75346" w:rsidP="00D75346">
      <w:pPr>
        <w:pStyle w:val="ListParagraph"/>
        <w:spacing w:before="240" w:after="240"/>
        <w:ind w:left="357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KANUNLAR; YÖNETMELİKLER, </w:t>
      </w:r>
      <w:r w:rsidRPr="00D75346">
        <w:rPr>
          <w:rFonts w:ascii="Tahoma" w:hAnsi="Tahoma" w:cs="Tahoma"/>
          <w:color w:val="000000" w:themeColor="text1"/>
          <w:sz w:val="20"/>
          <w:szCs w:val="20"/>
        </w:rPr>
        <w:t>TÜRKPATENT KILAVUZLARI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, DİĞER ALT MEVZUAT, </w:t>
      </w:r>
      <w:r w:rsidRPr="00D75346">
        <w:rPr>
          <w:rFonts w:ascii="Tahoma" w:hAnsi="Tahoma" w:cs="Tahoma"/>
          <w:color w:val="000000" w:themeColor="text1"/>
          <w:sz w:val="20"/>
          <w:szCs w:val="20"/>
        </w:rPr>
        <w:t>ULUSLARARASI ANLAŞMALAR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D75346">
        <w:rPr>
          <w:rFonts w:ascii="Tahoma" w:hAnsi="Tahoma" w:cs="Tahoma"/>
          <w:color w:val="000000" w:themeColor="text1"/>
          <w:sz w:val="20"/>
          <w:szCs w:val="20"/>
        </w:rPr>
        <w:t>ULUSLARARASI ANLAŞMALARA İLİŞKİN DİĞER MEVZUAT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ile YÜRÜLÜKTEN KALKMIŞ KHK’LAR ve YÖNETMELİKLER </w:t>
      </w:r>
      <w:r w:rsidR="004B42C6">
        <w:rPr>
          <w:rFonts w:ascii="Tahoma" w:hAnsi="Tahoma" w:cs="Tahoma"/>
          <w:color w:val="000000" w:themeColor="text1"/>
          <w:sz w:val="20"/>
          <w:szCs w:val="20"/>
        </w:rPr>
        <w:t xml:space="preserve">tüm değişiklikler işlenmiş olarak yer almaktadır. </w:t>
      </w:r>
      <w:r>
        <w:rPr>
          <w:rFonts w:ascii="Tahoma" w:hAnsi="Tahoma" w:cs="Tahoma"/>
          <w:color w:val="000000" w:themeColor="text1"/>
          <w:sz w:val="20"/>
          <w:szCs w:val="20"/>
        </w:rPr>
        <w:t>İleride m</w:t>
      </w:r>
      <w:r w:rsidR="004B42C6">
        <w:rPr>
          <w:rFonts w:ascii="Tahoma" w:hAnsi="Tahoma" w:cs="Tahoma"/>
          <w:color w:val="000000" w:themeColor="text1"/>
          <w:sz w:val="20"/>
          <w:szCs w:val="20"/>
        </w:rPr>
        <w:t xml:space="preserve">evzuatta ortaya çıkacak değişiklikler sürekli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olarak </w:t>
      </w:r>
      <w:r w:rsidR="004B42C6">
        <w:rPr>
          <w:rFonts w:ascii="Tahoma" w:hAnsi="Tahoma" w:cs="Tahoma"/>
          <w:color w:val="000000" w:themeColor="text1"/>
          <w:sz w:val="20"/>
          <w:szCs w:val="20"/>
        </w:rPr>
        <w:t xml:space="preserve">güncellenecektir. Web sitemizin </w:t>
      </w:r>
      <w:r w:rsidR="006A2DEC">
        <w:rPr>
          <w:rFonts w:ascii="Tahoma" w:hAnsi="Tahoma" w:cs="Tahoma"/>
          <w:color w:val="000000" w:themeColor="text1"/>
          <w:sz w:val="20"/>
          <w:szCs w:val="20"/>
        </w:rPr>
        <w:t>“</w:t>
      </w:r>
      <w:r w:rsidR="004B42C6" w:rsidRPr="00D75346">
        <w:rPr>
          <w:rFonts w:ascii="Tahoma" w:hAnsi="Tahoma" w:cs="Tahoma"/>
          <w:b/>
          <w:bCs/>
          <w:color w:val="000000" w:themeColor="text1"/>
          <w:sz w:val="20"/>
          <w:szCs w:val="20"/>
        </w:rPr>
        <w:t>MEVZUAT</w:t>
      </w:r>
      <w:r w:rsidR="006A2DEC" w:rsidRPr="006A2DEC">
        <w:rPr>
          <w:rFonts w:ascii="Tahoma" w:hAnsi="Tahoma" w:cs="Tahoma"/>
          <w:color w:val="000000" w:themeColor="text1"/>
          <w:sz w:val="20"/>
          <w:szCs w:val="20"/>
        </w:rPr>
        <w:t>”</w:t>
      </w:r>
      <w:r w:rsidR="004B42C6">
        <w:rPr>
          <w:rFonts w:ascii="Tahoma" w:hAnsi="Tahoma" w:cs="Tahoma"/>
          <w:color w:val="000000" w:themeColor="text1"/>
          <w:sz w:val="20"/>
          <w:szCs w:val="20"/>
        </w:rPr>
        <w:t xml:space="preserve"> sekmesi her an erişilerek yararlanılabilecek </w:t>
      </w:r>
      <w:r>
        <w:rPr>
          <w:rFonts w:ascii="Tahoma" w:hAnsi="Tahoma" w:cs="Tahoma"/>
          <w:color w:val="000000" w:themeColor="text1"/>
          <w:sz w:val="20"/>
          <w:szCs w:val="20"/>
        </w:rPr>
        <w:t>güncel mevzuatı içermektedir</w:t>
      </w:r>
      <w:r w:rsidR="004B42C6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AB61DE8" w14:textId="77777777" w:rsidR="00D75346" w:rsidRDefault="00D75346" w:rsidP="00D75346">
      <w:pPr>
        <w:pStyle w:val="ListParagraph"/>
        <w:spacing w:before="240" w:after="240"/>
        <w:ind w:left="357"/>
        <w:rPr>
          <w:rFonts w:ascii="Tahoma" w:hAnsi="Tahoma" w:cs="Tahoma"/>
          <w:color w:val="000000" w:themeColor="text1"/>
          <w:sz w:val="20"/>
          <w:szCs w:val="20"/>
        </w:rPr>
      </w:pPr>
    </w:p>
    <w:p w14:paraId="67A62D30" w14:textId="77777777" w:rsidR="004B42C6" w:rsidRDefault="004B42C6" w:rsidP="00D75346">
      <w:pPr>
        <w:pStyle w:val="ListParagraph"/>
        <w:numPr>
          <w:ilvl w:val="0"/>
          <w:numId w:val="1"/>
        </w:numPr>
        <w:spacing w:before="240" w:after="240"/>
        <w:ind w:left="357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Yenilenen web sitemizdeki bir başka düzenleme de </w:t>
      </w:r>
      <w:r w:rsidR="006A2DEC">
        <w:rPr>
          <w:rFonts w:ascii="Tahoma" w:hAnsi="Tahoma" w:cs="Tahoma"/>
          <w:color w:val="000000" w:themeColor="text1"/>
          <w:sz w:val="20"/>
          <w:szCs w:val="20"/>
        </w:rPr>
        <w:t>“</w:t>
      </w:r>
      <w:r w:rsidRPr="0061412F">
        <w:rPr>
          <w:rFonts w:ascii="Tahoma" w:hAnsi="Tahoma" w:cs="Tahoma"/>
          <w:b/>
          <w:bCs/>
          <w:color w:val="000000" w:themeColor="text1"/>
          <w:sz w:val="20"/>
          <w:szCs w:val="20"/>
        </w:rPr>
        <w:t>FAYDALI LİNKLER</w:t>
      </w:r>
      <w:r w:rsidR="006A2DEC" w:rsidRPr="006A2DEC">
        <w:rPr>
          <w:rFonts w:ascii="Tahoma" w:hAnsi="Tahoma" w:cs="Tahoma"/>
          <w:color w:val="000000" w:themeColor="text1"/>
          <w:sz w:val="20"/>
          <w:szCs w:val="20"/>
        </w:rPr>
        <w:t>”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sekmesi </w:t>
      </w:r>
      <w:r w:rsidR="0061412F">
        <w:rPr>
          <w:rFonts w:ascii="Tahoma" w:hAnsi="Tahoma" w:cs="Tahoma"/>
          <w:color w:val="000000" w:themeColor="text1"/>
          <w:sz w:val="20"/>
          <w:szCs w:val="20"/>
        </w:rPr>
        <w:t xml:space="preserve">olup, bu sekme altında </w:t>
      </w:r>
      <w:r w:rsidR="0061412F" w:rsidRPr="0061412F">
        <w:rPr>
          <w:rFonts w:ascii="Tahoma" w:hAnsi="Tahoma" w:cs="Tahoma"/>
          <w:color w:val="000000" w:themeColor="text1"/>
          <w:sz w:val="20"/>
          <w:szCs w:val="20"/>
        </w:rPr>
        <w:t>RESMİ KURUM</w:t>
      </w:r>
      <w:r w:rsidR="0061412F">
        <w:rPr>
          <w:rFonts w:ascii="Tahoma" w:hAnsi="Tahoma" w:cs="Tahoma"/>
          <w:color w:val="000000" w:themeColor="text1"/>
          <w:sz w:val="20"/>
          <w:szCs w:val="20"/>
        </w:rPr>
        <w:t xml:space="preserve">LAR, </w:t>
      </w:r>
      <w:r w:rsidR="0061412F" w:rsidRPr="0061412F">
        <w:rPr>
          <w:rFonts w:ascii="Tahoma" w:hAnsi="Tahoma" w:cs="Tahoma"/>
          <w:color w:val="000000" w:themeColor="text1"/>
          <w:sz w:val="20"/>
          <w:szCs w:val="20"/>
        </w:rPr>
        <w:t>ULUSAL VE BÖLGESEL PATENT OFİSLERİ</w:t>
      </w:r>
      <w:r w:rsidR="0061412F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61412F" w:rsidRPr="0061412F">
        <w:rPr>
          <w:rFonts w:ascii="Tahoma" w:hAnsi="Tahoma" w:cs="Tahoma"/>
          <w:color w:val="000000" w:themeColor="text1"/>
          <w:sz w:val="20"/>
          <w:szCs w:val="20"/>
        </w:rPr>
        <w:t>DERNEKLER &amp; FEDERASYONLAR</w:t>
      </w:r>
      <w:r w:rsidR="0061412F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61412F" w:rsidRPr="0061412F">
        <w:rPr>
          <w:rFonts w:ascii="Tahoma" w:hAnsi="Tahoma" w:cs="Tahoma"/>
          <w:color w:val="000000" w:themeColor="text1"/>
          <w:sz w:val="20"/>
          <w:szCs w:val="20"/>
        </w:rPr>
        <w:t>ARAŞTIRMA ENSTİTÜLERİ</w:t>
      </w:r>
      <w:r w:rsidR="0061412F">
        <w:rPr>
          <w:rFonts w:ascii="Tahoma" w:hAnsi="Tahoma" w:cs="Tahoma"/>
          <w:color w:val="000000" w:themeColor="text1"/>
          <w:sz w:val="20"/>
          <w:szCs w:val="20"/>
        </w:rPr>
        <w:t xml:space="preserve">, BLOGLAR YAYINLAR VE </w:t>
      </w:r>
      <w:r w:rsidR="0061412F" w:rsidRPr="0061412F">
        <w:rPr>
          <w:rFonts w:ascii="Tahoma" w:hAnsi="Tahoma" w:cs="Tahoma"/>
          <w:color w:val="000000" w:themeColor="text1"/>
          <w:sz w:val="20"/>
          <w:szCs w:val="20"/>
        </w:rPr>
        <w:t>ÜCRETSİZ PATENT ARAŞTIRMASI YAPILAN SİTELER</w:t>
      </w:r>
      <w:r w:rsidR="0061412F">
        <w:rPr>
          <w:rFonts w:ascii="Tahoma" w:hAnsi="Tahoma" w:cs="Tahoma"/>
          <w:color w:val="000000" w:themeColor="text1"/>
          <w:sz w:val="20"/>
          <w:szCs w:val="20"/>
        </w:rPr>
        <w:t xml:space="preserve"> için linkler yer almaktadır.</w:t>
      </w:r>
    </w:p>
    <w:p w14:paraId="6D207775" w14:textId="77777777" w:rsidR="00D75346" w:rsidRDefault="00D75346" w:rsidP="00D75346">
      <w:pPr>
        <w:pStyle w:val="ListParagraph"/>
        <w:spacing w:before="240" w:after="240"/>
        <w:ind w:left="357"/>
        <w:rPr>
          <w:rFonts w:ascii="Tahoma" w:hAnsi="Tahoma" w:cs="Tahoma"/>
          <w:color w:val="000000" w:themeColor="text1"/>
          <w:sz w:val="20"/>
          <w:szCs w:val="20"/>
        </w:rPr>
      </w:pPr>
    </w:p>
    <w:p w14:paraId="1193A85C" w14:textId="77777777" w:rsidR="00D75346" w:rsidRPr="004B42C6" w:rsidRDefault="00D75346" w:rsidP="00D75346">
      <w:pPr>
        <w:pStyle w:val="ListParagraph"/>
        <w:numPr>
          <w:ilvl w:val="0"/>
          <w:numId w:val="1"/>
        </w:numPr>
        <w:spacing w:before="240" w:after="240"/>
        <w:ind w:left="357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PEM üyelerinin fotoğraflı olarak kısa tanıtımları da yenilenen web sitemizde “</w:t>
      </w:r>
      <w:r w:rsidRPr="00D75346">
        <w:rPr>
          <w:rFonts w:ascii="Tahoma" w:hAnsi="Tahoma" w:cs="Tahoma"/>
          <w:b/>
          <w:bCs/>
          <w:color w:val="000000" w:themeColor="text1"/>
          <w:sz w:val="20"/>
          <w:szCs w:val="20"/>
        </w:rPr>
        <w:t>ÜYELERİMİZ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” sekmesinde yer almıştır. </w:t>
      </w:r>
    </w:p>
    <w:p w14:paraId="68AE97C7" w14:textId="6EB569FF" w:rsidR="00230EC5" w:rsidRDefault="00230EC5" w:rsidP="00230EC5">
      <w:pPr>
        <w:spacing w:after="24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6A2DE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Web sitemiz ile ilgili </w:t>
      </w:r>
      <w:r w:rsidR="0061412F" w:rsidRPr="006A2DE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her türlü </w:t>
      </w:r>
      <w:r w:rsidRPr="006A2DE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görüş ve önerilerinizi </w:t>
      </w:r>
      <w:hyperlink r:id="rId8" w:history="1">
        <w:r w:rsidR="007B4BC7" w:rsidRPr="00EA1F81">
          <w:rPr>
            <w:rStyle w:val="Hyperlink"/>
            <w:rFonts w:ascii="Tahoma" w:hAnsi="Tahoma" w:cs="Tahoma"/>
            <w:b/>
            <w:bCs/>
            <w:sz w:val="20"/>
            <w:szCs w:val="20"/>
          </w:rPr>
          <w:t>yk@pem.org.tr</w:t>
        </w:r>
      </w:hyperlink>
      <w:r w:rsidR="007B4BC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adresimize </w:t>
      </w:r>
      <w:r w:rsidRPr="006A2DEC">
        <w:rPr>
          <w:rFonts w:ascii="Tahoma" w:hAnsi="Tahoma" w:cs="Tahoma"/>
          <w:b/>
          <w:bCs/>
          <w:color w:val="000000" w:themeColor="text1"/>
          <w:sz w:val="20"/>
          <w:szCs w:val="20"/>
        </w:rPr>
        <w:t>bildirmenizden</w:t>
      </w:r>
      <w:r w:rsidR="0061412F" w:rsidRPr="006A2DEC">
        <w:rPr>
          <w:rFonts w:ascii="Tahoma" w:hAnsi="Tahoma" w:cs="Tahoma"/>
          <w:b/>
          <w:bCs/>
          <w:color w:val="000000" w:themeColor="text1"/>
          <w:sz w:val="20"/>
          <w:szCs w:val="20"/>
        </w:rPr>
        <w:t>, yazı ve makalelerinizi göndermenizden</w:t>
      </w:r>
      <w:r w:rsidR="006A2DEC" w:rsidRPr="006A2DE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ve PEM olarak bizlerden beklediğiniz çalışmaları </w:t>
      </w:r>
      <w:r w:rsidR="00CB58F6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ve etkinlikleri </w:t>
      </w:r>
      <w:r w:rsidR="006A2DEC" w:rsidRPr="006A2DEC">
        <w:rPr>
          <w:rFonts w:ascii="Tahoma" w:hAnsi="Tahoma" w:cs="Tahoma"/>
          <w:b/>
          <w:bCs/>
          <w:color w:val="000000" w:themeColor="text1"/>
          <w:sz w:val="20"/>
          <w:szCs w:val="20"/>
        </w:rPr>
        <w:t>iletmenizden</w:t>
      </w:r>
      <w:r w:rsidRPr="006A2DE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büyük memnuniyet duyacağımızı da ayrıca </w:t>
      </w:r>
      <w:r w:rsidR="00D75346" w:rsidRPr="006A2DE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ve özellikle </w:t>
      </w:r>
      <w:r w:rsidRPr="006A2DEC">
        <w:rPr>
          <w:rFonts w:ascii="Tahoma" w:hAnsi="Tahoma" w:cs="Tahoma"/>
          <w:b/>
          <w:bCs/>
          <w:color w:val="000000" w:themeColor="text1"/>
          <w:sz w:val="20"/>
          <w:szCs w:val="20"/>
        </w:rPr>
        <w:t>belirtmek isteriz.</w:t>
      </w:r>
    </w:p>
    <w:p w14:paraId="0D019CA4" w14:textId="77777777" w:rsidR="006A2DEC" w:rsidRPr="006A2DEC" w:rsidRDefault="006A2DEC" w:rsidP="00230EC5">
      <w:pPr>
        <w:spacing w:after="24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En kısa zamanda sağlıklı günlerde görüşmek dileği ile sevgi ve saygılarımızı sunarız.</w:t>
      </w:r>
    </w:p>
    <w:p w14:paraId="11E2EFE9" w14:textId="77777777" w:rsidR="00230EC5" w:rsidRPr="007B4BC7" w:rsidRDefault="00230EC5" w:rsidP="00230EC5">
      <w:pPr>
        <w:spacing w:after="240"/>
        <w:rPr>
          <w:rFonts w:ascii="Tahoma" w:hAnsi="Tahoma" w:cs="Tahoma"/>
          <w:b/>
          <w:bCs/>
        </w:rPr>
      </w:pPr>
      <w:r w:rsidRPr="007B4BC7">
        <w:rPr>
          <w:rFonts w:ascii="Tahoma" w:hAnsi="Tahoma" w:cs="Tahoma"/>
          <w:b/>
          <w:bCs/>
          <w:sz w:val="20"/>
          <w:szCs w:val="20"/>
        </w:rPr>
        <w:t>PEM Yönetim Kurulu</w:t>
      </w:r>
    </w:p>
    <w:bookmarkEnd w:id="0"/>
    <w:p w14:paraId="4A1A7730" w14:textId="77777777" w:rsidR="00287A4B" w:rsidRDefault="00287A4B"/>
    <w:sectPr w:rsidR="00287A4B" w:rsidSect="00BA3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56CA"/>
    <w:multiLevelType w:val="hybridMultilevel"/>
    <w:tmpl w:val="232CAB5A"/>
    <w:lvl w:ilvl="0" w:tplc="C72A096E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826E5"/>
    <w:multiLevelType w:val="hybridMultilevel"/>
    <w:tmpl w:val="903E292C"/>
    <w:lvl w:ilvl="0" w:tplc="B1626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C5"/>
    <w:rsid w:val="001D7262"/>
    <w:rsid w:val="00204C42"/>
    <w:rsid w:val="00230EC5"/>
    <w:rsid w:val="00287A4B"/>
    <w:rsid w:val="004B42C6"/>
    <w:rsid w:val="0061412F"/>
    <w:rsid w:val="006A2DEC"/>
    <w:rsid w:val="007B4BC7"/>
    <w:rsid w:val="00B439E0"/>
    <w:rsid w:val="00BA3099"/>
    <w:rsid w:val="00CB58F6"/>
    <w:rsid w:val="00D75346"/>
    <w:rsid w:val="00E6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C25B"/>
  <w15:chartTrackingRefBased/>
  <w15:docId w15:val="{53394141-7EC6-43AF-98BF-CBFCE06C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C5"/>
    <w:rPr>
      <w:rFonts w:ascii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E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42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4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K@PEM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k@pem.org.tr" TargetMode="External"/><Relationship Id="rId5" Type="http://schemas.openxmlformats.org/officeDocument/2006/relationships/hyperlink" Target="http://www.pem.org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 Yalciner</dc:creator>
  <cp:keywords/>
  <dc:description/>
  <cp:lastModifiedBy>Ugur Yalciner</cp:lastModifiedBy>
  <cp:revision>6</cp:revision>
  <dcterms:created xsi:type="dcterms:W3CDTF">2020-10-11T17:02:00Z</dcterms:created>
  <dcterms:modified xsi:type="dcterms:W3CDTF">2020-10-12T08:55:00Z</dcterms:modified>
</cp:coreProperties>
</file>